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bottom w:color="a6a6a6" w:space="1" w:sz="4" w:val="single"/>
        </w:pBdr>
        <w:spacing w:after="160" w:before="200" w:line="240" w:lineRule="auto"/>
        <w:contextualSpacing w:val="0"/>
        <w:rPr>
          <w:rFonts w:ascii="Calibri" w:cs="Calibri" w:eastAsia="Calibri" w:hAnsi="Calibri"/>
          <w:b w:val="1"/>
          <w:sz w:val="32"/>
          <w:szCs w:val="32"/>
        </w:rPr>
      </w:pPr>
      <w:bookmarkStart w:colFirst="0" w:colLast="0" w:name="_j2yaoecj557t" w:id="0"/>
      <w:bookmarkEnd w:id="0"/>
      <w:r w:rsidDel="00000000" w:rsidR="00000000" w:rsidRPr="00000000">
        <w:rPr>
          <w:rFonts w:ascii="Calibri" w:cs="Calibri" w:eastAsia="Calibri" w:hAnsi="Calibri"/>
          <w:b w:val="1"/>
          <w:sz w:val="32"/>
          <w:szCs w:val="32"/>
          <w:rtl w:val="0"/>
        </w:rPr>
        <w:t xml:space="preserve">Sample Concern Resolution Path</w:t>
      </w:r>
    </w:p>
    <w:p w:rsidR="00000000" w:rsidDel="00000000" w:rsidP="00000000" w:rsidRDefault="00000000" w:rsidRPr="00000000" w14:paraId="0000000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Creating a safe and comfortable environment for all members of our team is important to this company. We take concerns seriously and seek to address issues in a sensitive and timely manner. </w:t>
      </w:r>
    </w:p>
    <w:p w:rsidR="00000000" w:rsidDel="00000000" w:rsidP="00000000" w:rsidRDefault="00000000" w:rsidRPr="00000000" w14:paraId="00000002">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individuals are available to help you resolve any concerns or issues that may arise. We encourage concerns of Level 2 and above to be made in writing when possible.</w:t>
      </w:r>
    </w:p>
    <w:p w:rsidR="00000000" w:rsidDel="00000000" w:rsidP="00000000" w:rsidRDefault="00000000" w:rsidRPr="00000000" w14:paraId="00000004">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Level One</w:t>
      </w:r>
      <w:r w:rsidDel="00000000" w:rsidR="00000000" w:rsidRPr="00000000">
        <w:rPr>
          <w:rtl w:val="0"/>
        </w:rPr>
      </w:r>
    </w:p>
    <w:p w:rsidR="00000000" w:rsidDel="00000000" w:rsidP="00000000" w:rsidRDefault="00000000" w:rsidRPr="00000000" w14:paraId="0000000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feel comfortable doing so, we encourage you to first directly address your concern with the individual(s) involved. This helps to foster an honest and open community and is often the fastest path to a resolution.  </w:t>
      </w:r>
    </w:p>
    <w:p w:rsidR="00000000" w:rsidDel="00000000" w:rsidP="00000000" w:rsidRDefault="00000000" w:rsidRPr="00000000" w14:paraId="00000007">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Level Two </w:t>
      </w:r>
    </w:p>
    <w:p w:rsidR="00000000" w:rsidDel="00000000" w:rsidP="00000000" w:rsidRDefault="00000000" w:rsidRPr="00000000" w14:paraId="00000009">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not comfortable directly addressing the individual(s) involved, or if no resolution can be agreed upon, your next points of contact can be any of the following:</w:t>
      </w:r>
    </w:p>
    <w:p w:rsidR="00000000" w:rsidDel="00000000" w:rsidP="00000000" w:rsidRDefault="00000000" w:rsidRPr="00000000" w14:paraId="0000000A">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________________________</w:t>
        <w:tab/>
        <w:tab/>
        <w:t xml:space="preserve">NAME: ________________________</w:t>
        <w:tab/>
      </w:r>
    </w:p>
    <w:p w:rsidR="00000000" w:rsidDel="00000000" w:rsidP="00000000" w:rsidRDefault="00000000" w:rsidRPr="00000000" w14:paraId="0000000C">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 </w:t>
      </w:r>
      <w:r w:rsidDel="00000000" w:rsidR="00000000" w:rsidRPr="00000000">
        <w:rPr>
          <w:rFonts w:ascii="Calibri" w:cs="Calibri" w:eastAsia="Calibri" w:hAnsi="Calibri"/>
          <w:sz w:val="24"/>
          <w:szCs w:val="24"/>
          <w:u w:val="single"/>
          <w:rtl w:val="0"/>
        </w:rPr>
        <w:t xml:space="preserve">Stage Manager</w:t>
      </w:r>
      <w:r w:rsidDel="00000000" w:rsidR="00000000" w:rsidRPr="00000000">
        <w:rPr>
          <w:rFonts w:ascii="Calibri" w:cs="Calibri" w:eastAsia="Calibri" w:hAnsi="Calibri"/>
          <w:sz w:val="24"/>
          <w:szCs w:val="24"/>
          <w:rtl w:val="0"/>
        </w:rPr>
        <w:tab/>
        <w:tab/>
        <w:tab/>
        <w:tab/>
        <w:tab/>
        <w:t xml:space="preserve">TITLE: </w:t>
      </w:r>
      <w:r w:rsidDel="00000000" w:rsidR="00000000" w:rsidRPr="00000000">
        <w:rPr>
          <w:rFonts w:ascii="Calibri" w:cs="Calibri" w:eastAsia="Calibri" w:hAnsi="Calibri"/>
          <w:sz w:val="24"/>
          <w:szCs w:val="24"/>
          <w:u w:val="single"/>
          <w:rtl w:val="0"/>
        </w:rPr>
        <w:t xml:space="preserve">Director</w:t>
      </w:r>
      <w:r w:rsidDel="00000000" w:rsidR="00000000" w:rsidRPr="00000000">
        <w:rPr>
          <w:rFonts w:ascii="Calibri" w:cs="Calibri" w:eastAsia="Calibri" w:hAnsi="Calibri"/>
          <w:sz w:val="24"/>
          <w:szCs w:val="24"/>
          <w:rtl w:val="0"/>
        </w:rPr>
        <w:tab/>
        <w:tab/>
        <w:t xml:space="preserve">        </w:t>
      </w:r>
    </w:p>
    <w:p w:rsidR="00000000" w:rsidDel="00000000" w:rsidP="00000000" w:rsidRDefault="00000000" w:rsidRPr="00000000" w14:paraId="0000000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________________________</w:t>
        <w:tab/>
        <w:tab/>
        <w:t xml:space="preserve">EMAIL: ________________________</w:t>
        <w:tab/>
        <w:t xml:space="preserve">        </w:t>
      </w:r>
    </w:p>
    <w:p w:rsidR="00000000" w:rsidDel="00000000" w:rsidP="00000000" w:rsidRDefault="00000000" w:rsidRPr="00000000" w14:paraId="0000000E">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 ______________________</w:t>
        <w:tab/>
        <w:tab/>
        <w:t xml:space="preserve">PHONE #: ______________________</w:t>
        <w:tab/>
        <w:t xml:space="preserve">        </w:t>
      </w:r>
    </w:p>
    <w:p w:rsidR="00000000" w:rsidDel="00000000" w:rsidP="00000000" w:rsidRDefault="00000000" w:rsidRPr="00000000" w14:paraId="0000000F">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________________________</w:t>
        <w:tab/>
        <w:tab/>
        <w:t xml:space="preserve">NAME: ________________________</w:t>
      </w:r>
    </w:p>
    <w:p w:rsidR="00000000" w:rsidDel="00000000" w:rsidP="00000000" w:rsidRDefault="00000000" w:rsidRPr="00000000" w14:paraId="0000001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 </w:t>
      </w:r>
      <w:r w:rsidDel="00000000" w:rsidR="00000000" w:rsidRPr="00000000">
        <w:rPr>
          <w:rFonts w:ascii="Calibri" w:cs="Calibri" w:eastAsia="Calibri" w:hAnsi="Calibri"/>
          <w:sz w:val="24"/>
          <w:szCs w:val="24"/>
          <w:u w:val="single"/>
          <w:rtl w:val="0"/>
        </w:rPr>
        <w:t xml:space="preserve">Non-Equity Deputy</w:t>
      </w:r>
      <w:r w:rsidDel="00000000" w:rsidR="00000000" w:rsidRPr="00000000">
        <w:rPr>
          <w:rFonts w:ascii="Calibri" w:cs="Calibri" w:eastAsia="Calibri" w:hAnsi="Calibri"/>
          <w:sz w:val="24"/>
          <w:szCs w:val="24"/>
          <w:rtl w:val="0"/>
        </w:rPr>
        <w:tab/>
        <w:tab/>
        <w:tab/>
        <w:tab/>
        <w:t xml:space="preserve">TITLE: (</w:t>
      </w:r>
      <w:r w:rsidDel="00000000" w:rsidR="00000000" w:rsidRPr="00000000">
        <w:rPr>
          <w:rFonts w:ascii="Calibri" w:cs="Calibri" w:eastAsia="Calibri" w:hAnsi="Calibri"/>
          <w:sz w:val="24"/>
          <w:szCs w:val="24"/>
          <w:u w:val="single"/>
          <w:rtl w:val="0"/>
        </w:rPr>
        <w:t xml:space="preserve">Other Individual)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________________________</w:t>
        <w:tab/>
        <w:tab/>
        <w:t xml:space="preserve">EMAIL: ________________________</w:t>
      </w:r>
    </w:p>
    <w:p w:rsidR="00000000" w:rsidDel="00000000" w:rsidP="00000000" w:rsidRDefault="00000000" w:rsidRPr="00000000" w14:paraId="0000001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 ______________________</w:t>
        <w:tab/>
        <w:tab/>
        <w:t xml:space="preserve">PHONE #: ______________________</w:t>
      </w:r>
    </w:p>
    <w:p w:rsidR="00000000" w:rsidDel="00000000" w:rsidP="00000000" w:rsidRDefault="00000000" w:rsidRPr="00000000" w14:paraId="00000014">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Level Three</w:t>
      </w:r>
    </w:p>
    <w:p w:rsidR="00000000" w:rsidDel="00000000" w:rsidP="00000000" w:rsidRDefault="00000000" w:rsidRPr="00000000" w14:paraId="0000001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an issue is not been resolved through Levels One and Two, or if you are an individual named in Level Two who needs assistance to resolve the issue, your next points of contact can be any of the following people. The contacts at this level may consult with each other and review any legal or other implications of any decision.</w:t>
      </w:r>
    </w:p>
    <w:p w:rsidR="00000000" w:rsidDel="00000000" w:rsidP="00000000" w:rsidRDefault="00000000" w:rsidRPr="00000000" w14:paraId="00000017">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________________________</w:t>
        <w:tab/>
        <w:tab/>
        <w:t xml:space="preserve">NAME: ________________________</w:t>
        <w:tab/>
      </w:r>
    </w:p>
    <w:p w:rsidR="00000000" w:rsidDel="00000000" w:rsidP="00000000" w:rsidRDefault="00000000" w:rsidRPr="00000000" w14:paraId="00000019">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 </w:t>
      </w:r>
      <w:r w:rsidDel="00000000" w:rsidR="00000000" w:rsidRPr="00000000">
        <w:rPr>
          <w:rFonts w:ascii="Calibri" w:cs="Calibri" w:eastAsia="Calibri" w:hAnsi="Calibri"/>
          <w:sz w:val="24"/>
          <w:szCs w:val="24"/>
          <w:u w:val="single"/>
          <w:rtl w:val="0"/>
        </w:rPr>
        <w:t xml:space="preserve">Artistic Director</w:t>
      </w:r>
      <w:r w:rsidDel="00000000" w:rsidR="00000000" w:rsidRPr="00000000">
        <w:rPr>
          <w:rFonts w:ascii="Calibri" w:cs="Calibri" w:eastAsia="Calibri" w:hAnsi="Calibri"/>
          <w:sz w:val="24"/>
          <w:szCs w:val="24"/>
          <w:rtl w:val="0"/>
        </w:rPr>
        <w:tab/>
        <w:tab/>
        <w:tab/>
        <w:tab/>
        <w:tab/>
        <w:t xml:space="preserve">TITLE: </w:t>
      </w:r>
      <w:r w:rsidDel="00000000" w:rsidR="00000000" w:rsidRPr="00000000">
        <w:rPr>
          <w:rFonts w:ascii="Calibri" w:cs="Calibri" w:eastAsia="Calibri" w:hAnsi="Calibri"/>
          <w:sz w:val="24"/>
          <w:szCs w:val="24"/>
          <w:u w:val="single"/>
          <w:rtl w:val="0"/>
        </w:rPr>
        <w:t xml:space="preserve">Managing or Executive Director</w:t>
      </w:r>
      <w:r w:rsidDel="00000000" w:rsidR="00000000" w:rsidRPr="00000000">
        <w:rPr>
          <w:rFonts w:ascii="Calibri" w:cs="Calibri" w:eastAsia="Calibri" w:hAnsi="Calibri"/>
          <w:sz w:val="24"/>
          <w:szCs w:val="24"/>
          <w:rtl w:val="0"/>
        </w:rPr>
        <w:tab/>
        <w:tab/>
        <w:t xml:space="preserve">        </w:t>
      </w:r>
    </w:p>
    <w:p w:rsidR="00000000" w:rsidDel="00000000" w:rsidP="00000000" w:rsidRDefault="00000000" w:rsidRPr="00000000" w14:paraId="0000001A">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________________________</w:t>
        <w:tab/>
        <w:tab/>
        <w:t xml:space="preserve">EMAIL: ________________________</w:t>
        <w:tab/>
        <w:t xml:space="preserve">        </w:t>
      </w:r>
    </w:p>
    <w:p w:rsidR="00000000" w:rsidDel="00000000" w:rsidP="00000000" w:rsidRDefault="00000000" w:rsidRPr="00000000" w14:paraId="0000001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 ______________________</w:t>
        <w:tab/>
        <w:tab/>
        <w:t xml:space="preserve">PHONE #: ______________________</w:t>
        <w:tab/>
        <w:t xml:space="preserve">        </w:t>
      </w:r>
    </w:p>
    <w:p w:rsidR="00000000" w:rsidDel="00000000" w:rsidP="00000000" w:rsidRDefault="00000000" w:rsidRPr="00000000" w14:paraId="0000001C">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________________________</w:t>
        <w:tab/>
        <w:tab/>
        <w:t xml:space="preserve">NAME: ________________________</w:t>
      </w:r>
    </w:p>
    <w:p w:rsidR="00000000" w:rsidDel="00000000" w:rsidP="00000000" w:rsidRDefault="00000000" w:rsidRPr="00000000" w14:paraId="0000001E">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 </w:t>
      </w:r>
      <w:r w:rsidDel="00000000" w:rsidR="00000000" w:rsidRPr="00000000">
        <w:rPr>
          <w:rFonts w:ascii="Calibri" w:cs="Calibri" w:eastAsia="Calibri" w:hAnsi="Calibri"/>
          <w:sz w:val="24"/>
          <w:szCs w:val="24"/>
          <w:u w:val="single"/>
          <w:rtl w:val="0"/>
        </w:rPr>
        <w:t xml:space="preserve">Board Member</w:t>
      </w:r>
      <w:r w:rsidDel="00000000" w:rsidR="00000000" w:rsidRPr="00000000">
        <w:rPr>
          <w:rFonts w:ascii="Calibri" w:cs="Calibri" w:eastAsia="Calibri" w:hAnsi="Calibri"/>
          <w:sz w:val="24"/>
          <w:szCs w:val="24"/>
          <w:rtl w:val="0"/>
        </w:rPr>
        <w:tab/>
        <w:tab/>
        <w:tab/>
        <w:tab/>
        <w:tab/>
        <w:t xml:space="preserve">TITLE: </w:t>
      </w:r>
      <w:r w:rsidDel="00000000" w:rsidR="00000000" w:rsidRPr="00000000">
        <w:rPr>
          <w:rFonts w:ascii="Calibri" w:cs="Calibri" w:eastAsia="Calibri" w:hAnsi="Calibri"/>
          <w:sz w:val="24"/>
          <w:szCs w:val="24"/>
          <w:u w:val="single"/>
          <w:rtl w:val="0"/>
        </w:rPr>
        <w:t xml:space="preserve">(Other Individual)</w:t>
      </w:r>
      <w:r w:rsidDel="00000000" w:rsidR="00000000" w:rsidRPr="00000000">
        <w:rPr>
          <w:rFonts w:ascii="Calibri" w:cs="Calibri" w:eastAsia="Calibri" w:hAnsi="Calibri"/>
          <w:sz w:val="24"/>
          <w:szCs w:val="24"/>
          <w:rtl w:val="0"/>
        </w:rPr>
        <w:tab/>
      </w:r>
    </w:p>
    <w:p w:rsidR="00000000" w:rsidDel="00000000" w:rsidP="00000000" w:rsidRDefault="00000000" w:rsidRPr="00000000" w14:paraId="0000001F">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________________________</w:t>
        <w:tab/>
        <w:tab/>
        <w:t xml:space="preserve">EMAIL: ________________________</w:t>
      </w:r>
    </w:p>
    <w:p w:rsidR="00000000" w:rsidDel="00000000" w:rsidP="00000000" w:rsidRDefault="00000000" w:rsidRPr="00000000" w14:paraId="0000002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 ______________________</w:t>
        <w:tab/>
        <w:tab/>
        <w:t xml:space="preserve">PHONE #: ______________________</w:t>
      </w:r>
    </w:p>
    <w:p w:rsidR="00000000" w:rsidDel="00000000" w:rsidP="00000000" w:rsidRDefault="00000000" w:rsidRPr="00000000" w14:paraId="00000021">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A complaint may include allegations of civil or criminal misconduct or liability, and may require legal advice or action.</w:t>
      </w:r>
    </w:p>
    <w:p w:rsidR="00000000" w:rsidDel="00000000" w:rsidP="00000000" w:rsidRDefault="00000000" w:rsidRPr="00000000" w14:paraId="00000023">
      <w:pPr>
        <w:spacing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A violation of civil rights should be reported to the DC Office of Human Rights: </w:t>
      </w:r>
    </w:p>
    <w:p w:rsidR="00000000" w:rsidDel="00000000" w:rsidP="00000000" w:rsidRDefault="00000000" w:rsidRPr="00000000" w14:paraId="00000024">
      <w:pPr>
        <w:spacing w:line="240" w:lineRule="auto"/>
        <w:contextualSpacing w:val="0"/>
        <w:jc w:val="center"/>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https://ohr.dc.gov/</w:t>
        </w:r>
      </w:hyperlink>
      <w:r w:rsidDel="00000000" w:rsidR="00000000" w:rsidRPr="00000000">
        <w:rPr>
          <w:rFonts w:ascii="Calibri" w:cs="Calibri" w:eastAsia="Calibri" w:hAnsi="Calibri"/>
          <w:rtl w:val="0"/>
        </w:rPr>
        <w:t xml:space="preserve">  Mónica Palacio, Director </w:t>
      </w:r>
    </w:p>
    <w:p w:rsidR="00000000" w:rsidDel="00000000" w:rsidP="00000000" w:rsidRDefault="00000000" w:rsidRPr="00000000" w14:paraId="00000025">
      <w:pPr>
        <w:spacing w:line="240" w:lineRule="auto"/>
        <w:contextualSpacing w:val="0"/>
        <w:jc w:val="center"/>
        <w:rPr/>
      </w:pPr>
      <w:r w:rsidDel="00000000" w:rsidR="00000000" w:rsidRPr="00000000">
        <w:rPr>
          <w:rFonts w:ascii="Calibri" w:cs="Calibri" w:eastAsia="Calibri" w:hAnsi="Calibri"/>
          <w:rtl w:val="0"/>
        </w:rPr>
        <w:t xml:space="preserve">In case of physical emergency or criminal activity, call 911.</w:t>
      </w:r>
      <w:r w:rsidDel="00000000" w:rsidR="00000000" w:rsidRPr="00000000">
        <w:rPr>
          <w:rtl w:val="0"/>
        </w:rPr>
      </w:r>
    </w:p>
    <w:sectPr>
      <w:pgSz w:h="16838" w:w="11906"/>
      <w:pgMar w:bottom="708.6614173228347" w:top="708.6614173228347"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hr.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